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947D" w14:textId="77777777" w:rsidR="007752EF" w:rsidRPr="00950C6B" w:rsidRDefault="007752EF" w:rsidP="007752EF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24D12CD2" w14:textId="77777777" w:rsidR="007752EF" w:rsidRPr="00EA214B" w:rsidRDefault="00FF78BD" w:rsidP="007752EF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07B12A9E" w14:textId="77777777" w:rsidR="007752EF" w:rsidRDefault="007752EF" w:rsidP="007752EF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7752EF" w:rsidRPr="00EA214B" w14:paraId="76CC8859" w14:textId="77777777" w:rsidTr="00534812">
        <w:tc>
          <w:tcPr>
            <w:tcW w:w="4219" w:type="dxa"/>
            <w:shd w:val="clear" w:color="auto" w:fill="FFFFFF" w:themeFill="background1"/>
          </w:tcPr>
          <w:p w14:paraId="32BCA277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9B16DC3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7752EF" w:rsidRPr="00EA214B" w14:paraId="63AD1E33" w14:textId="77777777" w:rsidTr="00534812">
        <w:tc>
          <w:tcPr>
            <w:tcW w:w="4219" w:type="dxa"/>
            <w:shd w:val="clear" w:color="auto" w:fill="FFFFFF" w:themeFill="background1"/>
          </w:tcPr>
          <w:p w14:paraId="1F97B0DD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68C729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FF78BD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7752EF" w:rsidRPr="00EA214B" w14:paraId="43EC8677" w14:textId="77777777" w:rsidTr="00534812">
        <w:tc>
          <w:tcPr>
            <w:tcW w:w="4219" w:type="dxa"/>
            <w:shd w:val="clear" w:color="auto" w:fill="FFFFFF" w:themeFill="background1"/>
          </w:tcPr>
          <w:p w14:paraId="036C6E1C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1C8EB01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MARIA ASSUNTA MANCINI/ITALIANO</w:t>
            </w:r>
          </w:p>
        </w:tc>
      </w:tr>
      <w:tr w:rsidR="007752EF" w:rsidRPr="00EA214B" w14:paraId="6A824BC1" w14:textId="77777777" w:rsidTr="00534812">
        <w:tc>
          <w:tcPr>
            <w:tcW w:w="4219" w:type="dxa"/>
            <w:shd w:val="clear" w:color="auto" w:fill="FFFFFF" w:themeFill="background1"/>
          </w:tcPr>
          <w:p w14:paraId="63EF5BDE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A44F47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7752EF" w:rsidRPr="00EA214B" w14:paraId="666C920E" w14:textId="77777777" w:rsidTr="00534812">
        <w:tc>
          <w:tcPr>
            <w:tcW w:w="4219" w:type="dxa"/>
            <w:shd w:val="clear" w:color="auto" w:fill="FFFFFF" w:themeFill="background1"/>
          </w:tcPr>
          <w:p w14:paraId="23A119C9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666F25B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7752EF" w:rsidRPr="00EA214B" w14:paraId="783BCCEC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E2C0CCF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AF4465B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3B36F0BA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9317EF5" w14:textId="77777777" w:rsidR="007752EF" w:rsidRPr="00EA214B" w:rsidRDefault="007752EF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AE05558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03681D72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5BDEECE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27F2982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7752EF" w:rsidRPr="00EA214B" w14:paraId="10B6F87B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C3E6140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025AEFE" w14:textId="77777777" w:rsidR="007752EF" w:rsidRPr="00217F8D" w:rsidRDefault="0060311B" w:rsidP="00534812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LA MAGIA DELLA GENTILEZZA</w:t>
            </w:r>
          </w:p>
        </w:tc>
      </w:tr>
      <w:tr w:rsidR="007752EF" w:rsidRPr="00EA214B" w14:paraId="3E0CC8E7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6672E9F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F745C7B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7752EF" w:rsidRPr="00EA214B" w14:paraId="53FA6E76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B84272E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7DFBA58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CFCA960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0BA385B6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96C939C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567B358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5658117B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BF75C8" w14:paraId="0D11097F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B4D4B6B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F531977" w14:textId="77777777" w:rsidR="007752EF" w:rsidRDefault="007752EF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434472">
              <w:rPr>
                <w:rFonts w:cstheme="minorHAnsi"/>
              </w:rPr>
              <w:t>PRESENTAZIONE DELL’ARGOMENTO</w:t>
            </w:r>
          </w:p>
          <w:p w14:paraId="3204E304" w14:textId="77777777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BRAINSTORMING</w:t>
            </w:r>
          </w:p>
          <w:p w14:paraId="0085E2CE" w14:textId="77777777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ASCOLTO DI TESTI NARRATIVI (REALISTICI E FANTASTICI) LEGATI ALLA TEMATICA DELLA GENTILEZZA</w:t>
            </w:r>
          </w:p>
          <w:p w14:paraId="2B5A9DDA" w14:textId="77777777" w:rsidR="00221BFE" w:rsidRDefault="00221BFE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DISCUSSIONE GUIDATA SUI SENTIMENTI ASSOCIATI AGLI ATTI GENTILI</w:t>
            </w:r>
          </w:p>
          <w:p w14:paraId="4E6683B2" w14:textId="77777777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LETTURA DI POESIE E FILASTROCCHE</w:t>
            </w:r>
          </w:p>
          <w:p w14:paraId="4DD71E4A" w14:textId="77777777" w:rsidR="000442B7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SCRITTURA DI FRASI PER ESPRIMERE AZIONI E SENTIMENTI</w:t>
            </w:r>
          </w:p>
          <w:p w14:paraId="50B1DE24" w14:textId="77777777" w:rsidR="000442B7" w:rsidRPr="00434472" w:rsidRDefault="000442B7" w:rsidP="0053481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INDIVIDUAZIONE DI PAROLE SPECIFICHE DELL’ARGOMENTO</w:t>
            </w:r>
          </w:p>
          <w:p w14:paraId="52A3DC13" w14:textId="77777777" w:rsidR="007752EF" w:rsidRDefault="007752EF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733EAC4D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4664F94A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2ABC5457" w14:textId="77777777" w:rsidR="00FF78BD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  <w:p w14:paraId="15FC59E3" w14:textId="77777777" w:rsidR="00FF78BD" w:rsidRPr="00434472" w:rsidRDefault="00FF78BD" w:rsidP="00FF78BD">
            <w:pPr>
              <w:pStyle w:val="Paragrafoelenco"/>
              <w:rPr>
                <w:rFonts w:ascii="Times New Roman" w:hAnsi="Times New Roman"/>
              </w:rPr>
            </w:pPr>
          </w:p>
        </w:tc>
      </w:tr>
      <w:tr w:rsidR="007752EF" w:rsidRPr="00EA214B" w14:paraId="7613E66B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1A6112B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AED9C20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  <w:p w14:paraId="488B5AFB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252E237B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18064A3F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47B94AC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40389CA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BIBLIOTECA</w:t>
            </w:r>
            <w:r w:rsidR="00E5525B">
              <w:rPr>
                <w:rFonts w:ascii="Times New Roman" w:hAnsi="Times New Roman"/>
              </w:rPr>
              <w:t>, AULA DI INFORMATICA</w:t>
            </w:r>
          </w:p>
          <w:p w14:paraId="56C9D53C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4D74CE5A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45B187F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5C79028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 Digitali: _____________________________________</w:t>
            </w:r>
          </w:p>
          <w:p w14:paraId="03F24E70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01B7D491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046262CC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7752EF" w:rsidRPr="00EA214B" w14:paraId="36B2EFCE" w14:textId="77777777" w:rsidTr="00534812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51D43E8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EC2D115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Individuale    </w:t>
            </w:r>
            <w:proofErr w:type="gramStart"/>
            <w:r w:rsidRPr="00950C6B">
              <w:rPr>
                <w:rFonts w:ascii="Times New Roman" w:hAnsi="Times New Roman"/>
              </w:rPr>
              <w:t>  A</w:t>
            </w:r>
            <w:proofErr w:type="gramEnd"/>
            <w:r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32DBD624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7752EF" w:rsidRPr="00EA214B" w14:paraId="5B743C24" w14:textId="77777777" w:rsidTr="00534812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09A68BAE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55493D85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5C9F0B4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5F241DFA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079EF1F1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77B45029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7752EF" w:rsidRPr="00EA214B" w14:paraId="6B1AE1DF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53405AD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7CA7419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CD4AA09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058C1C00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7752EF" w:rsidRPr="00EA214B" w14:paraId="2E16A264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15818DC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BBE5251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F68AF37" w14:textId="77777777" w:rsidR="007752EF" w:rsidRPr="00950C6B" w:rsidRDefault="007752EF" w:rsidP="00534812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7752EF" w:rsidRPr="00EA214B" w14:paraId="2AC7C53C" w14:textId="77777777" w:rsidTr="00534812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560AA8C" w14:textId="77777777" w:rsidR="007752EF" w:rsidRDefault="007752EF" w:rsidP="00534812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87B9CFE" w14:textId="77777777" w:rsidR="007752EF" w:rsidRPr="00467B83" w:rsidRDefault="007752EF" w:rsidP="00534812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94297D7" w14:textId="77777777" w:rsidR="007752EF" w:rsidRPr="00950C6B" w:rsidRDefault="00E5525B" w:rsidP="00534812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4CE65621" w14:textId="77777777" w:rsidR="007752EF" w:rsidRDefault="007752EF" w:rsidP="007752EF"/>
    <w:p w14:paraId="3B8306D5" w14:textId="77777777" w:rsidR="007752EF" w:rsidRPr="00467B83" w:rsidRDefault="007752EF" w:rsidP="007752EF">
      <w:pPr>
        <w:rPr>
          <w:rFonts w:ascii="Times New Roman" w:hAnsi="Times New Roman"/>
          <w:sz w:val="22"/>
          <w:szCs w:val="22"/>
        </w:rPr>
      </w:pPr>
    </w:p>
    <w:p w14:paraId="2CA9E0DD" w14:textId="77777777" w:rsidR="007752EF" w:rsidRDefault="00FF78BD" w:rsidP="007752E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7752EF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0C243CB4" w14:textId="77777777" w:rsidR="007752EF" w:rsidRDefault="007752EF" w:rsidP="007752EF">
      <w:pPr>
        <w:rPr>
          <w:rFonts w:ascii="Times New Roman" w:hAnsi="Times New Roman"/>
          <w:sz w:val="22"/>
          <w:szCs w:val="22"/>
        </w:rPr>
      </w:pPr>
    </w:p>
    <w:p w14:paraId="653984A1" w14:textId="77777777" w:rsidR="007752EF" w:rsidRDefault="007752EF" w:rsidP="007752EF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La docente </w:t>
      </w:r>
    </w:p>
    <w:p w14:paraId="6AA1FA04" w14:textId="77777777" w:rsidR="007752EF" w:rsidRPr="00467B83" w:rsidRDefault="007752EF" w:rsidP="007752EF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Maria Assunta Mancini</w:t>
      </w:r>
    </w:p>
    <w:p w14:paraId="63014A03" w14:textId="77777777" w:rsidR="007752EF" w:rsidRPr="00467B83" w:rsidRDefault="007752EF" w:rsidP="007752EF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</w:p>
    <w:p w14:paraId="438137C5" w14:textId="77777777" w:rsidR="007752EF" w:rsidRPr="00467B83" w:rsidRDefault="007752EF" w:rsidP="007752EF">
      <w:pPr>
        <w:rPr>
          <w:rFonts w:ascii="Times New Roman" w:hAnsi="Times New Roman"/>
        </w:rPr>
      </w:pPr>
    </w:p>
    <w:p w14:paraId="4F4562DF" w14:textId="77777777" w:rsidR="007752EF" w:rsidRPr="00EC1475" w:rsidRDefault="007752EF" w:rsidP="007752EF"/>
    <w:p w14:paraId="33EEEAD7" w14:textId="77777777" w:rsidR="007752EF" w:rsidRDefault="007752EF" w:rsidP="007752EF"/>
    <w:p w14:paraId="6FB40E2C" w14:textId="77777777" w:rsidR="007752EF" w:rsidRDefault="007752EF" w:rsidP="007752EF"/>
    <w:p w14:paraId="6990A68B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2EF"/>
    <w:rsid w:val="000442B7"/>
    <w:rsid w:val="00221BFE"/>
    <w:rsid w:val="003D600B"/>
    <w:rsid w:val="0060311B"/>
    <w:rsid w:val="007752EF"/>
    <w:rsid w:val="008A26AD"/>
    <w:rsid w:val="00E5525B"/>
    <w:rsid w:val="00F47590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6F95"/>
  <w15:chartTrackingRefBased/>
  <w15:docId w15:val="{792644A6-22B7-4782-A8A5-63A71807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52E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752EF"/>
    <w:pPr>
      <w:ind w:left="720"/>
      <w:contextualSpacing/>
    </w:pPr>
  </w:style>
  <w:style w:type="table" w:styleId="Grigliatabella">
    <w:name w:val="Table Grid"/>
    <w:basedOn w:val="Tabellanormale"/>
    <w:uiPriority w:val="59"/>
    <w:rsid w:val="00775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2024-11-11T16:07:00Z</dcterms:created>
  <dcterms:modified xsi:type="dcterms:W3CDTF">2024-11-11T16:07:00Z</dcterms:modified>
</cp:coreProperties>
</file>